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D5" w:rsidRPr="00E26FB0" w:rsidRDefault="00CA51D5" w:rsidP="00CA51D5">
      <w:pPr>
        <w:jc w:val="center"/>
        <w:rPr>
          <w:rFonts w:cs="B Titr"/>
          <w:sz w:val="16"/>
          <w:szCs w:val="16"/>
          <w:rtl/>
          <w:lang w:bidi="fa-IR"/>
        </w:rPr>
      </w:pPr>
      <w:r w:rsidRPr="00E26FB0">
        <w:rPr>
          <w:rFonts w:cs="B Titr" w:hint="cs"/>
          <w:sz w:val="16"/>
          <w:szCs w:val="16"/>
          <w:rtl/>
          <w:lang w:bidi="fa-IR"/>
        </w:rPr>
        <w:t>بنام خدا</w:t>
      </w:r>
    </w:p>
    <w:p w:rsidR="00CA51D5" w:rsidRPr="00E26FB0" w:rsidRDefault="00CA51D5" w:rsidP="00CA51D5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E26FB0">
        <w:rPr>
          <w:rFonts w:cs="B Titr" w:hint="cs"/>
          <w:b/>
          <w:bCs/>
          <w:sz w:val="16"/>
          <w:szCs w:val="16"/>
          <w:rtl/>
          <w:lang w:bidi="fa-IR"/>
        </w:rPr>
        <w:t>دانشگاه علوم پزشکی گیلان- معاونت آموزشی ، مدیریت مرکز مطالعات وتوسعه آموزش پزشکی</w:t>
      </w:r>
    </w:p>
    <w:p w:rsidR="00CA51D5" w:rsidRPr="00E26FB0" w:rsidRDefault="00985E4D" w:rsidP="00985E4D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E26FB0">
        <w:rPr>
          <w:rFonts w:cs="B Titr" w:hint="cs"/>
          <w:b/>
          <w:bCs/>
          <w:sz w:val="16"/>
          <w:szCs w:val="16"/>
          <w:rtl/>
          <w:lang w:bidi="fa-IR"/>
        </w:rPr>
        <w:t>فرم تدوین طرح درس روزانه استاد</w:t>
      </w:r>
    </w:p>
    <w:tbl>
      <w:tblPr>
        <w:bidiVisual/>
        <w:tblW w:w="15614" w:type="dxa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662"/>
        <w:gridCol w:w="2449"/>
        <w:gridCol w:w="1533"/>
        <w:gridCol w:w="546"/>
        <w:gridCol w:w="472"/>
        <w:gridCol w:w="1000"/>
        <w:gridCol w:w="701"/>
        <w:gridCol w:w="1163"/>
        <w:gridCol w:w="255"/>
        <w:gridCol w:w="655"/>
        <w:gridCol w:w="1746"/>
      </w:tblGrid>
      <w:tr w:rsidR="00000B1C" w:rsidRPr="00E26FB0" w:rsidTr="00475A06">
        <w:trPr>
          <w:trHeight w:val="439"/>
        </w:trPr>
        <w:tc>
          <w:tcPr>
            <w:tcW w:w="5094" w:type="dxa"/>
            <w:gridSpan w:val="2"/>
          </w:tcPr>
          <w:p w:rsidR="00000B1C" w:rsidRPr="00E26FB0" w:rsidRDefault="00B872EC" w:rsidP="00C1582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درس : </w:t>
            </w:r>
            <w:r w:rsidR="00C15824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تومور خوش خیم و بدخیم معده</w:t>
            </w:r>
          </w:p>
        </w:tc>
        <w:tc>
          <w:tcPr>
            <w:tcW w:w="4528" w:type="dxa"/>
            <w:gridSpan w:val="3"/>
          </w:tcPr>
          <w:p w:rsidR="00000B1C" w:rsidRPr="00E26FB0" w:rsidRDefault="00000B1C" w:rsidP="00E26FB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موضوع درس:</w:t>
            </w:r>
            <w:r w:rsidR="002F49F9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26FB0">
              <w:rPr>
                <w:rFonts w:cs="B Titr" w:hint="cs"/>
                <w:sz w:val="16"/>
                <w:szCs w:val="16"/>
                <w:rtl/>
                <w:lang w:bidi="fa-IR"/>
              </w:rPr>
              <w:t>جراحی عمومی</w:t>
            </w:r>
            <w:bookmarkStart w:id="0" w:name="_GoBack"/>
            <w:bookmarkEnd w:id="0"/>
          </w:p>
        </w:tc>
        <w:tc>
          <w:tcPr>
            <w:tcW w:w="3336" w:type="dxa"/>
            <w:gridSpan w:val="4"/>
          </w:tcPr>
          <w:p w:rsidR="00000B1C" w:rsidRPr="00E26FB0" w:rsidRDefault="00000B1C" w:rsidP="00664E3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رشته ومقطع تحصیلی:</w:t>
            </w:r>
            <w:r w:rsidR="00B872EC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پزشکی</w:t>
            </w:r>
            <w:r w:rsidR="00664E39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عمومی (کارآموزی)</w:t>
            </w:r>
          </w:p>
        </w:tc>
        <w:tc>
          <w:tcPr>
            <w:tcW w:w="910" w:type="dxa"/>
            <w:gridSpan w:val="2"/>
          </w:tcPr>
          <w:p w:rsidR="00000B1C" w:rsidRPr="00E26FB0" w:rsidRDefault="00000B1C" w:rsidP="00000B1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ترم:</w:t>
            </w:r>
          </w:p>
        </w:tc>
        <w:tc>
          <w:tcPr>
            <w:tcW w:w="1746" w:type="dxa"/>
          </w:tcPr>
          <w:p w:rsidR="00000B1C" w:rsidRPr="00E26FB0" w:rsidRDefault="00000B1C" w:rsidP="00000B1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شماره جلسه:</w:t>
            </w:r>
          </w:p>
        </w:tc>
      </w:tr>
      <w:tr w:rsidR="00000B1C" w:rsidRPr="00E26FB0" w:rsidTr="00475A06">
        <w:trPr>
          <w:trHeight w:val="576"/>
        </w:trPr>
        <w:tc>
          <w:tcPr>
            <w:tcW w:w="11094" w:type="dxa"/>
            <w:gridSpan w:val="7"/>
          </w:tcPr>
          <w:p w:rsidR="00000B1C" w:rsidRPr="00E26FB0" w:rsidRDefault="007841CA" w:rsidP="00C1582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هدف کلی  :</w:t>
            </w:r>
            <w:r w:rsidR="00AC2BB1"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C2BB1" w:rsidRPr="00E26FB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افزایش میزان </w:t>
            </w:r>
            <w:r w:rsidR="00B872EC" w:rsidRPr="00E26FB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آگاهی و توانایی دانشجویان پزشکی </w:t>
            </w:r>
            <w:r w:rsidR="00AC2BB1" w:rsidRPr="00E26FB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در زمینه </w:t>
            </w:r>
            <w:r w:rsidR="00C15824" w:rsidRPr="00E26FB0">
              <w:rPr>
                <w:rFonts w:cs="B Titr" w:hint="cs"/>
                <w:b/>
                <w:bCs/>
                <w:sz w:val="16"/>
                <w:szCs w:val="16"/>
                <w:rtl/>
              </w:rPr>
              <w:t>تومورهای معده</w:t>
            </w:r>
          </w:p>
        </w:tc>
        <w:tc>
          <w:tcPr>
            <w:tcW w:w="4520" w:type="dxa"/>
            <w:gridSpan w:val="5"/>
          </w:tcPr>
          <w:p w:rsidR="00000B1C" w:rsidRPr="00E26FB0" w:rsidRDefault="007841CA" w:rsidP="007841CA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تدوین کننده:</w:t>
            </w:r>
            <w:r w:rsidR="00AC2BB1"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 w:rsidR="00B872EC"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محمد صادق اسماعیلی دلشاد</w:t>
            </w:r>
          </w:p>
          <w:p w:rsidR="00CA761C" w:rsidRPr="00E26FB0" w:rsidRDefault="00CA761C" w:rsidP="007841CA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منبع:لارنس 2019</w:t>
            </w:r>
          </w:p>
          <w:p w:rsidR="00CA761C" w:rsidRPr="00E26FB0" w:rsidRDefault="00CA761C" w:rsidP="00155EF8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تنظیم:2</w:t>
            </w:r>
            <w:r w:rsidR="00155EF8"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155EF8"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/140</w:t>
            </w:r>
            <w:r w:rsidR="00155EF8" w:rsidRPr="00E26F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FD4B11" w:rsidRPr="00E26FB0" w:rsidTr="00475A06">
        <w:trPr>
          <w:trHeight w:val="845"/>
        </w:trPr>
        <w:tc>
          <w:tcPr>
            <w:tcW w:w="3432" w:type="dxa"/>
          </w:tcPr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رئوس مطالب (اهداف جزئی )</w:t>
            </w:r>
          </w:p>
        </w:tc>
        <w:tc>
          <w:tcPr>
            <w:tcW w:w="4111" w:type="dxa"/>
            <w:gridSpan w:val="2"/>
          </w:tcPr>
          <w:p w:rsidR="007841CA" w:rsidRPr="00E26FB0" w:rsidRDefault="007841CA" w:rsidP="00582BB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اهداف رفتاری</w:t>
            </w:r>
            <w:r w:rsidR="00582BBE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(دانشجو پس از پایان دوره باید بتواند)</w:t>
            </w:r>
          </w:p>
        </w:tc>
        <w:tc>
          <w:tcPr>
            <w:tcW w:w="1533" w:type="dxa"/>
          </w:tcPr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حیطه</w:t>
            </w:r>
          </w:p>
        </w:tc>
        <w:tc>
          <w:tcPr>
            <w:tcW w:w="1018" w:type="dxa"/>
            <w:gridSpan w:val="2"/>
          </w:tcPr>
          <w:p w:rsidR="007841CA" w:rsidRPr="00E26FB0" w:rsidRDefault="007841CA" w:rsidP="00582BB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طبقه</w:t>
            </w:r>
          </w:p>
        </w:tc>
        <w:tc>
          <w:tcPr>
            <w:tcW w:w="1701" w:type="dxa"/>
            <w:gridSpan w:val="2"/>
          </w:tcPr>
          <w:p w:rsidR="005A1942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نحوه ارائه درس</w:t>
            </w:r>
            <w:r w:rsidR="00582BBE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،</w:t>
            </w:r>
          </w:p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رسانه و وسیله</w:t>
            </w:r>
          </w:p>
        </w:tc>
        <w:tc>
          <w:tcPr>
            <w:tcW w:w="1418" w:type="dxa"/>
            <w:gridSpan w:val="2"/>
          </w:tcPr>
          <w:p w:rsidR="005A1942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زمان</w:t>
            </w:r>
          </w:p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2401" w:type="dxa"/>
            <w:gridSpan w:val="2"/>
          </w:tcPr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ارزشیابی وفعالیتهای تکمیلی</w:t>
            </w:r>
          </w:p>
        </w:tc>
      </w:tr>
      <w:tr w:rsidR="00FD4B11" w:rsidRPr="00E26FB0" w:rsidTr="00475A06">
        <w:trPr>
          <w:trHeight w:val="6280"/>
        </w:trPr>
        <w:tc>
          <w:tcPr>
            <w:tcW w:w="3432" w:type="dxa"/>
          </w:tcPr>
          <w:p w:rsidR="00AC2BB1" w:rsidRPr="00E26FB0" w:rsidRDefault="00AC2BB1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سلام واحوالپرسی</w:t>
            </w:r>
          </w:p>
          <w:p w:rsidR="00AC2BB1" w:rsidRPr="00E26FB0" w:rsidRDefault="00AC2BB1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معرفی درس</w:t>
            </w:r>
          </w:p>
          <w:p w:rsidR="00596A60" w:rsidRPr="00E26FB0" w:rsidRDefault="00596A60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E26FB0" w:rsidRDefault="00C15824" w:rsidP="003A166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آناتومی معده </w:t>
            </w:r>
            <w:r w:rsidR="003A1663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رابداند</w:t>
            </w:r>
            <w:r w:rsidR="00F41B00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596A60" w:rsidRPr="00E26FB0" w:rsidRDefault="00596A60" w:rsidP="003A166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E26FB0" w:rsidRDefault="00596A60" w:rsidP="003A166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علل ایجاد تومور معده وفیزیوپاتولوژی ان را بداند.</w:t>
            </w:r>
          </w:p>
          <w:p w:rsidR="00C33C07" w:rsidRPr="00E26FB0" w:rsidRDefault="00C33C07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E26FB0" w:rsidRDefault="004C3F33" w:rsidP="00255FB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علایم و نشانه های </w:t>
            </w:r>
            <w:r w:rsidR="00825FC5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همراه با</w:t>
            </w:r>
            <w:r w:rsidR="00C15824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بیماری های خوش خیم و بدخیم معده</w:t>
            </w:r>
            <w:r w:rsidR="00255FB4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25FC5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را</w:t>
            </w:r>
            <w:r w:rsidR="00C33C07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بداند</w:t>
            </w:r>
            <w:r w:rsidR="00F41B00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F41B00" w:rsidRPr="00E26FB0" w:rsidRDefault="00F41B00" w:rsidP="00825FC5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02DC1" w:rsidRPr="00E26FB0" w:rsidRDefault="00CA5BAB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تکنیکهای معاینه </w:t>
            </w:r>
            <w:r w:rsidR="00255FB4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در بیماران مشکوک به تومور</w:t>
            </w:r>
            <w:r w:rsidR="004C3F33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معده</w:t>
            </w: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C02DC1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را بداند.</w:t>
            </w:r>
          </w:p>
          <w:p w:rsidR="00596A60" w:rsidRPr="00E26FB0" w:rsidRDefault="00596A60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02DC1" w:rsidRPr="00E26FB0" w:rsidRDefault="005F6377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روشهای تشخیصی بیماریهای معده </w:t>
            </w:r>
            <w:r w:rsidR="0034028B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را بداند. </w:t>
            </w:r>
          </w:p>
          <w:p w:rsidR="002D2EDE" w:rsidRPr="00E26FB0" w:rsidRDefault="002D2EDE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5F6377" w:rsidP="00AC2BB1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روشهای درمانی تومور معده</w:t>
            </w:r>
            <w:r w:rsidR="002D2EDE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</w:tc>
        <w:tc>
          <w:tcPr>
            <w:tcW w:w="4111" w:type="dxa"/>
            <w:gridSpan w:val="2"/>
          </w:tcPr>
          <w:p w:rsidR="00AC2BB1" w:rsidRPr="00E26FB0" w:rsidRDefault="00AC2BB1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با استاد وهمکلاسیها ارتباط مطلوب برقرار نماید.</w:t>
            </w:r>
          </w:p>
          <w:p w:rsidR="00596A60" w:rsidRPr="00E26FB0" w:rsidRDefault="00596A60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E26FB0" w:rsidRDefault="00596A60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آناتومی معده را توضیح دهد.</w:t>
            </w:r>
          </w:p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E26FB0" w:rsidRDefault="00C15824" w:rsidP="00C1582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علایم همراه بیماری</w:t>
            </w:r>
            <w:r w:rsidR="000E0E16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را بطور صحیح </w:t>
            </w: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بیان کند</w:t>
            </w:r>
            <w:r w:rsidR="000E0E16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F41B00" w:rsidRPr="00E26FB0" w:rsidRDefault="00F41B00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E26FB0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E26FB0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بتواند علایم بیماری بدخیم راتشخیص دهد.</w:t>
            </w:r>
          </w:p>
          <w:p w:rsidR="00DB7F60" w:rsidRPr="00E26FB0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E26FB0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E26FB0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F41B00" w:rsidRPr="00E26FB0" w:rsidRDefault="00DB7F60" w:rsidP="00DB7F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بتواند شکم و لنف نودها را  </w:t>
            </w:r>
            <w:r w:rsidR="00F41B00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بطور صحیح </w:t>
            </w:r>
            <w:r w:rsidR="00004B71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لمس و </w:t>
            </w:r>
            <w:r w:rsidR="00F41B00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معاینه کند</w:t>
            </w:r>
            <w:r w:rsidR="00004B71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F41B00" w:rsidRPr="00E26FB0" w:rsidRDefault="00F41B0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04B71" w:rsidRPr="00E26FB0" w:rsidRDefault="00DB7F60" w:rsidP="00DB7F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بتواندروشهای تشخیصی مناسب را انتخاب کند.</w:t>
            </w:r>
          </w:p>
          <w:p w:rsidR="0034028B" w:rsidRPr="00E26FB0" w:rsidRDefault="0034028B" w:rsidP="00004B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DB7F60" w:rsidP="00004B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درمان مناسب با بیماری را انتخاب کند.</w:t>
            </w:r>
          </w:p>
        </w:tc>
        <w:tc>
          <w:tcPr>
            <w:tcW w:w="1533" w:type="dxa"/>
          </w:tcPr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عاطفی</w:t>
            </w:r>
          </w:p>
          <w:p w:rsidR="00AC2BB1" w:rsidRPr="00E26FB0" w:rsidRDefault="00AC2BB1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E26FB0" w:rsidRDefault="00596A60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شناختی</w:t>
            </w:r>
          </w:p>
          <w:p w:rsidR="007841CA" w:rsidRPr="00E26FB0" w:rsidRDefault="007841CA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E26FB0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15824" w:rsidRPr="00E26FB0" w:rsidRDefault="00C15824" w:rsidP="00C1582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شناختی</w:t>
            </w:r>
          </w:p>
          <w:p w:rsidR="00C15824" w:rsidRPr="00E26FB0" w:rsidRDefault="00C15824" w:rsidP="00C1582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E26FB0" w:rsidRDefault="00DB7F60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E26FB0" w:rsidRDefault="00DB7F60" w:rsidP="00DB7F6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شناختی</w:t>
            </w:r>
          </w:p>
          <w:p w:rsidR="002D2EDE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D2EDE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روانی حرکتی</w:t>
            </w:r>
          </w:p>
          <w:p w:rsidR="004A7375" w:rsidRPr="00E26FB0" w:rsidRDefault="004A7375" w:rsidP="004A7375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روانی حرکتی</w:t>
            </w: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586579" w:rsidRPr="00E26FB0" w:rsidRDefault="00586579" w:rsidP="00586579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روانی حرکتی</w:t>
            </w:r>
          </w:p>
          <w:p w:rsidR="00586579" w:rsidRPr="00E26FB0" w:rsidRDefault="00586579" w:rsidP="00586579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E26FB0" w:rsidRDefault="002F49F9" w:rsidP="002D2EDE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  <w:gridSpan w:val="2"/>
          </w:tcPr>
          <w:p w:rsidR="007841CA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E26FB0" w:rsidRDefault="00596A60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E26FB0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E26FB0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C33C07" w:rsidRPr="00E26FB0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E26FB0" w:rsidRDefault="00C33C07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2D2EDE" w:rsidRPr="00E26FB0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701" w:type="dxa"/>
            <w:gridSpan w:val="2"/>
          </w:tcPr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سخنرانی</w:t>
            </w:r>
          </w:p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توضیحی </w:t>
            </w:r>
          </w:p>
          <w:p w:rsidR="007841CA" w:rsidRPr="00E26FB0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E26FB0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2D2EDE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E26FB0" w:rsidRDefault="00586579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56284B" w:rsidRPr="00E26FB0" w:rsidRDefault="0056284B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586579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توضیحی روی بیمار</w:t>
            </w:r>
          </w:p>
          <w:p w:rsidR="00586579" w:rsidRPr="00E26FB0" w:rsidRDefault="00586579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E26FB0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2D2EDE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E26FB0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C27242" w:rsidP="00CA524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</w:tc>
        <w:tc>
          <w:tcPr>
            <w:tcW w:w="1418" w:type="dxa"/>
            <w:gridSpan w:val="2"/>
          </w:tcPr>
          <w:p w:rsidR="00586579" w:rsidRPr="00E26FB0" w:rsidRDefault="00AC2BB1" w:rsidP="0058657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E26FB0" w:rsidRDefault="00596A60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841CA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E26FB0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56284B" w:rsidRPr="00E26FB0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C27242" w:rsidP="0058657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2D2EDE" w:rsidRPr="00E26FB0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C27242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C27242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2D2EDE" w:rsidP="004A737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4A7375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  <w:p w:rsidR="00C27242" w:rsidRPr="00E26FB0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58657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58657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2D2EDE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E26FB0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E26FB0" w:rsidRDefault="004A737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401" w:type="dxa"/>
            <w:gridSpan w:val="2"/>
          </w:tcPr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گوش دادن وشرکت فعال در کلاس</w:t>
            </w:r>
          </w:p>
          <w:p w:rsidR="004A7375" w:rsidRPr="00E26FB0" w:rsidRDefault="004A7375" w:rsidP="004A7375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4A737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سوالات شفاهی و کتبی و </w:t>
            </w:r>
            <w:r w:rsidRPr="00E26FB0">
              <w:rPr>
                <w:rFonts w:cs="B Titr"/>
                <w:sz w:val="16"/>
                <w:szCs w:val="16"/>
                <w:lang w:bidi="fa-IR"/>
              </w:rPr>
              <w:t xml:space="preserve">PMP </w:t>
            </w:r>
          </w:p>
          <w:p w:rsidR="004A7375" w:rsidRPr="00E26FB0" w:rsidRDefault="004A7375" w:rsidP="004A7375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0D29BB" w:rsidRPr="00E26FB0" w:rsidRDefault="00AC2BB1" w:rsidP="00255FB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آزمون </w:t>
            </w:r>
            <w:r w:rsidR="00255FB4"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شفاهی</w:t>
            </w:r>
          </w:p>
          <w:p w:rsidR="00AC2BB1" w:rsidRPr="00E26FB0" w:rsidRDefault="00AC2BB1" w:rsidP="000D29BB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>آزمون عملی روی بیمار</w:t>
            </w:r>
            <w:r w:rsidR="00A34F3D"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</w:t>
            </w:r>
            <w:r w:rsidR="00A34F3D" w:rsidRPr="00E26FB0">
              <w:rPr>
                <w:rFonts w:cs="B Titr"/>
                <w:sz w:val="16"/>
                <w:szCs w:val="16"/>
                <w:lang w:bidi="fa-IR"/>
              </w:rPr>
              <w:t>OSCE</w:t>
            </w:r>
          </w:p>
          <w:p w:rsidR="002F49F9" w:rsidRPr="00E26FB0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A34F3D" w:rsidRPr="00E26FB0" w:rsidRDefault="00A34F3D" w:rsidP="004A7375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E26FB0" w:rsidRDefault="00A34F3D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/>
                <w:sz w:val="16"/>
                <w:szCs w:val="16"/>
                <w:lang w:bidi="fa-IR"/>
              </w:rPr>
              <w:t>PMP</w:t>
            </w:r>
          </w:p>
          <w:p w:rsidR="00AC2BB1" w:rsidRPr="00E26FB0" w:rsidRDefault="00AC2BB1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A34F3D" w:rsidRPr="00E26FB0" w:rsidRDefault="00A34F3D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841CA" w:rsidRPr="00E26FB0" w:rsidRDefault="00A34F3D" w:rsidP="00A34F3D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سوالات شفاهی و کتبی و </w:t>
            </w:r>
            <w:r w:rsidRPr="00E26FB0">
              <w:rPr>
                <w:rFonts w:cs="B Titr"/>
                <w:sz w:val="16"/>
                <w:szCs w:val="16"/>
                <w:lang w:bidi="fa-IR"/>
              </w:rPr>
              <w:t>PMP</w:t>
            </w:r>
          </w:p>
          <w:p w:rsidR="004A7375" w:rsidRPr="00E26FB0" w:rsidRDefault="004A7375" w:rsidP="00A34F3D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A34F3D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A7375" w:rsidRPr="00E26FB0" w:rsidRDefault="004A7375" w:rsidP="00A34F3D">
            <w:pPr>
              <w:rPr>
                <w:rFonts w:cs="B Titr"/>
                <w:sz w:val="16"/>
                <w:szCs w:val="16"/>
                <w:lang w:bidi="fa-IR"/>
              </w:rPr>
            </w:pPr>
            <w:r w:rsidRPr="00E26F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سوالات شفاهی و کتبی و </w:t>
            </w:r>
            <w:r w:rsidRPr="00E26FB0">
              <w:rPr>
                <w:rFonts w:cs="B Titr"/>
                <w:sz w:val="16"/>
                <w:szCs w:val="16"/>
                <w:lang w:bidi="fa-IR"/>
              </w:rPr>
              <w:t>PMP</w:t>
            </w:r>
          </w:p>
        </w:tc>
      </w:tr>
    </w:tbl>
    <w:p w:rsidR="00582BBE" w:rsidRPr="00E26FB0" w:rsidRDefault="00582BBE" w:rsidP="00985E4D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sectPr w:rsidR="00582BBE" w:rsidRPr="00E26FB0" w:rsidSect="00CA51D5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5"/>
    <w:rsid w:val="00000B1C"/>
    <w:rsid w:val="00004B71"/>
    <w:rsid w:val="00025B7A"/>
    <w:rsid w:val="000D29BB"/>
    <w:rsid w:val="000E0E16"/>
    <w:rsid w:val="00152407"/>
    <w:rsid w:val="00155EF8"/>
    <w:rsid w:val="00255FB4"/>
    <w:rsid w:val="002D2601"/>
    <w:rsid w:val="002D2EDE"/>
    <w:rsid w:val="002E4F9D"/>
    <w:rsid w:val="002F49F9"/>
    <w:rsid w:val="0034028B"/>
    <w:rsid w:val="003A1663"/>
    <w:rsid w:val="00475A06"/>
    <w:rsid w:val="004A7375"/>
    <w:rsid w:val="004C3F33"/>
    <w:rsid w:val="0056284B"/>
    <w:rsid w:val="00582BBE"/>
    <w:rsid w:val="00586579"/>
    <w:rsid w:val="00596A60"/>
    <w:rsid w:val="005A1942"/>
    <w:rsid w:val="005F6377"/>
    <w:rsid w:val="00664E39"/>
    <w:rsid w:val="007841CA"/>
    <w:rsid w:val="008079FB"/>
    <w:rsid w:val="00825FC5"/>
    <w:rsid w:val="00985E4D"/>
    <w:rsid w:val="00A34F3D"/>
    <w:rsid w:val="00AA7E63"/>
    <w:rsid w:val="00AC2BB1"/>
    <w:rsid w:val="00B872EC"/>
    <w:rsid w:val="00C02DC1"/>
    <w:rsid w:val="00C15824"/>
    <w:rsid w:val="00C27242"/>
    <w:rsid w:val="00C33C07"/>
    <w:rsid w:val="00CA51D5"/>
    <w:rsid w:val="00CA5241"/>
    <w:rsid w:val="00CA5BAB"/>
    <w:rsid w:val="00CA761C"/>
    <w:rsid w:val="00DA685E"/>
    <w:rsid w:val="00DB7F60"/>
    <w:rsid w:val="00DF2197"/>
    <w:rsid w:val="00E26FB0"/>
    <w:rsid w:val="00E67821"/>
    <w:rsid w:val="00E837D8"/>
    <w:rsid w:val="00F41B00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38981E7C"/>
  <w15:chartTrackingRefBased/>
  <w15:docId w15:val="{88596546-3018-C74F-A6A9-D5844700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7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1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a</dc:creator>
  <cp:keywords/>
  <dc:description/>
  <cp:lastModifiedBy>office</cp:lastModifiedBy>
  <cp:revision>6</cp:revision>
  <dcterms:created xsi:type="dcterms:W3CDTF">2021-11-20T19:11:00Z</dcterms:created>
  <dcterms:modified xsi:type="dcterms:W3CDTF">2023-09-20T04:36:00Z</dcterms:modified>
</cp:coreProperties>
</file>